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D0" w:rsidRPr="00FC28C6" w:rsidRDefault="006543D0" w:rsidP="00722B7F">
      <w:pPr>
        <w:ind w:right="11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48D8" w:rsidRPr="00FC28C6" w:rsidRDefault="006948D8" w:rsidP="00A36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A40" w:rsidRPr="00FC28C6" w:rsidRDefault="00181A40" w:rsidP="00A36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07" w:rsidRPr="00FC28C6" w:rsidRDefault="00A36C07" w:rsidP="00A3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C6">
        <w:rPr>
          <w:rFonts w:ascii="Times New Roman" w:hAnsi="Times New Roman" w:cs="Times New Roman"/>
          <w:b/>
          <w:sz w:val="24"/>
          <w:szCs w:val="24"/>
        </w:rPr>
        <w:t xml:space="preserve">PRESS RELEASE </w:t>
      </w:r>
    </w:p>
    <w:p w:rsidR="00181A40" w:rsidRPr="00FC28C6" w:rsidRDefault="00181A40" w:rsidP="00A36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07" w:rsidRPr="00FC28C6" w:rsidRDefault="00A36C07" w:rsidP="00A36C07">
      <w:pPr>
        <w:tabs>
          <w:tab w:val="left" w:pos="369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C28C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the commencement of the project</w:t>
      </w:r>
    </w:p>
    <w:p w:rsidR="00A36C07" w:rsidRPr="00FC28C6" w:rsidRDefault="00A36C07" w:rsidP="00A36C07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8C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FC28C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Demonstrating and promoting natural values to support decision-making in Romania</w:t>
      </w:r>
      <w:r w:rsidRPr="00FC28C6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(Nature4Decision-making – N4D)</w:t>
      </w:r>
      <w:r w:rsidRPr="00FC28C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A36C07" w:rsidRPr="00FC28C6" w:rsidRDefault="00A36C07" w:rsidP="00A36C07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FC28C6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</w:p>
    <w:p w:rsidR="00181A40" w:rsidRPr="00FC28C6" w:rsidRDefault="00181A40" w:rsidP="00A36C07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A36C07" w:rsidRPr="00FC28C6" w:rsidRDefault="00A36C07" w:rsidP="004B431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FC28C6">
        <w:rPr>
          <w:rFonts w:ascii="Times New Roman" w:hAnsi="Times New Roman" w:cs="Times New Roman"/>
          <w:sz w:val="24"/>
          <w:szCs w:val="24"/>
        </w:rPr>
        <w:t>National Environmental Protection Agency</w:t>
      </w:r>
      <w:r w:rsidRPr="00FC28C6">
        <w:rPr>
          <w:rFonts w:ascii="Times New Roman" w:hAnsi="Times New Roman" w:cs="Times New Roman"/>
          <w:sz w:val="24"/>
          <w:szCs w:val="24"/>
          <w:lang w:val="ro-RO"/>
        </w:rPr>
        <w:t xml:space="preserve"> based in Splaiul Independenţei, no. 294, postal code 060031, Bucharest, </w:t>
      </w:r>
      <w:r w:rsidR="00366971" w:rsidRPr="00FC28C6">
        <w:rPr>
          <w:rFonts w:ascii="Times New Roman" w:hAnsi="Times New Roman" w:cs="Times New Roman"/>
          <w:sz w:val="24"/>
          <w:szCs w:val="24"/>
          <w:lang w:val="ro-RO"/>
        </w:rPr>
        <w:t>implements</w:t>
      </w:r>
      <w:r w:rsidR="009852D2" w:rsidRPr="00FC28C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C28C6">
        <w:rPr>
          <w:rFonts w:ascii="Times New Roman" w:hAnsi="Times New Roman" w:cs="Times New Roman"/>
          <w:sz w:val="24"/>
          <w:szCs w:val="24"/>
          <w:lang w:val="ro-RO"/>
        </w:rPr>
        <w:t xml:space="preserve">the project </w:t>
      </w:r>
      <w:r w:rsidRPr="00FC28C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FC28C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Demonstrating and promoting natural values to support decision-making in Romania” </w:t>
      </w:r>
      <w:r w:rsidR="009852D2" w:rsidRPr="00FC28C6">
        <w:rPr>
          <w:rFonts w:ascii="Times New Roman" w:eastAsia="Times New Roman" w:hAnsi="Times New Roman" w:cs="Times New Roman"/>
          <w:sz w:val="24"/>
          <w:szCs w:val="24"/>
          <w:lang w:val="en-GB"/>
        </w:rPr>
        <w:t>with</w:t>
      </w:r>
      <w:r w:rsidRPr="00FC28C6">
        <w:rPr>
          <w:rFonts w:ascii="Times New Roman" w:eastAsia="Times New Roman" w:hAnsi="Times New Roman" w:cs="Times New Roman"/>
          <w:sz w:val="24"/>
          <w:szCs w:val="24"/>
          <w:lang w:val="en-GB"/>
        </w:rPr>
        <w:t>in</w:t>
      </w:r>
      <w:r w:rsidRPr="00FC28C6">
        <w:rPr>
          <w:rFonts w:ascii="Times New Roman" w:hAnsi="Times New Roman" w:cs="Times New Roman"/>
          <w:sz w:val="24"/>
          <w:szCs w:val="24"/>
          <w:lang w:val="ro-RO"/>
        </w:rPr>
        <w:t xml:space="preserve"> the</w:t>
      </w:r>
      <w:r w:rsidRPr="00FC28C6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FC28C6">
        <w:rPr>
          <w:rFonts w:ascii="Times New Roman" w:hAnsi="Times New Roman" w:cs="Times New Roman"/>
          <w:b/>
          <w:i/>
          <w:sz w:val="24"/>
          <w:szCs w:val="24"/>
        </w:rPr>
        <w:t>Programme</w:t>
      </w:r>
      <w:proofErr w:type="spellEnd"/>
      <w:r w:rsidRPr="00FC28C6">
        <w:rPr>
          <w:rFonts w:ascii="Times New Roman" w:hAnsi="Times New Roman" w:cs="Times New Roman"/>
          <w:b/>
          <w:i/>
          <w:sz w:val="24"/>
          <w:szCs w:val="24"/>
        </w:rPr>
        <w:t xml:space="preserve"> Area</w:t>
      </w:r>
      <w:r w:rsidRPr="00FC28C6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 xml:space="preserve"> </w:t>
      </w:r>
      <w:r w:rsidRPr="00FC28C6">
        <w:rPr>
          <w:rFonts w:ascii="Times New Roman" w:hAnsi="Times New Roman" w:cs="Times New Roman"/>
          <w:b/>
          <w:i/>
          <w:sz w:val="24"/>
          <w:szCs w:val="24"/>
        </w:rPr>
        <w:t xml:space="preserve">RO02: </w:t>
      </w:r>
      <w:r w:rsidRPr="00FC28C6">
        <w:rPr>
          <w:rFonts w:ascii="Times New Roman" w:hAnsi="Times New Roman" w:cs="Times New Roman"/>
          <w:sz w:val="24"/>
          <w:szCs w:val="24"/>
        </w:rPr>
        <w:t>Biodiversity and Ecosystem Services</w:t>
      </w:r>
      <w:r w:rsidR="006948D8" w:rsidRPr="00FC28C6">
        <w:rPr>
          <w:rFonts w:ascii="Times New Roman" w:hAnsi="Times New Roman" w:cs="Times New Roman"/>
          <w:sz w:val="24"/>
          <w:szCs w:val="24"/>
        </w:rPr>
        <w:t xml:space="preserve">, financed by </w:t>
      </w:r>
      <w:r w:rsidR="006948D8" w:rsidRPr="00FC28C6">
        <w:rPr>
          <w:rFonts w:ascii="Times New Roman" w:hAnsi="Times New Roman" w:cs="Times New Roman"/>
          <w:b/>
          <w:sz w:val="24"/>
          <w:szCs w:val="24"/>
        </w:rPr>
        <w:t>the 2009-2014 EEA Financial Mechanism</w:t>
      </w:r>
      <w:r w:rsidR="00374BD1" w:rsidRPr="00FC28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4BD1" w:rsidRPr="00FC28C6">
        <w:rPr>
          <w:rFonts w:ascii="Times New Roman" w:hAnsi="Times New Roman" w:cs="Times New Roman"/>
          <w:sz w:val="24"/>
          <w:szCs w:val="24"/>
        </w:rPr>
        <w:t>since</w:t>
      </w:r>
      <w:r w:rsidR="00374BD1" w:rsidRPr="00FC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BD1" w:rsidRPr="00FC28C6">
        <w:rPr>
          <w:rFonts w:ascii="Times New Roman" w:hAnsi="Times New Roman" w:cs="Times New Roman"/>
          <w:sz w:val="24"/>
          <w:szCs w:val="24"/>
        </w:rPr>
        <w:t>16</w:t>
      </w:r>
      <w:r w:rsidR="00374BD1" w:rsidRPr="00FC28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4BD1" w:rsidRPr="00FC28C6">
        <w:rPr>
          <w:rFonts w:ascii="Times New Roman" w:hAnsi="Times New Roman" w:cs="Times New Roman"/>
          <w:sz w:val="24"/>
          <w:szCs w:val="24"/>
        </w:rPr>
        <w:t xml:space="preserve"> of February 2015</w:t>
      </w:r>
      <w:r w:rsidR="006948D8" w:rsidRPr="00FC28C6">
        <w:rPr>
          <w:rFonts w:ascii="Times New Roman" w:hAnsi="Times New Roman" w:cs="Times New Roman"/>
          <w:b/>
          <w:sz w:val="24"/>
          <w:szCs w:val="24"/>
        </w:rPr>
        <w:t>.</w:t>
      </w:r>
    </w:p>
    <w:p w:rsidR="006338D6" w:rsidRPr="00FC28C6" w:rsidRDefault="006948D8" w:rsidP="004B43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8C6">
        <w:rPr>
          <w:rFonts w:ascii="Times New Roman" w:hAnsi="Times New Roman" w:cs="Times New Roman"/>
          <w:sz w:val="24"/>
          <w:szCs w:val="24"/>
        </w:rPr>
        <w:tab/>
      </w:r>
      <w:r w:rsidRPr="00FC28C6">
        <w:rPr>
          <w:rFonts w:ascii="Times New Roman" w:hAnsi="Times New Roman" w:cs="Times New Roman"/>
          <w:color w:val="000000"/>
          <w:sz w:val="24"/>
          <w:szCs w:val="24"/>
        </w:rPr>
        <w:t xml:space="preserve">Project activities </w:t>
      </w:r>
      <w:proofErr w:type="gramStart"/>
      <w:r w:rsidRPr="00FC28C6">
        <w:rPr>
          <w:rFonts w:ascii="Times New Roman" w:hAnsi="Times New Roman" w:cs="Times New Roman"/>
          <w:color w:val="000000"/>
          <w:sz w:val="24"/>
          <w:szCs w:val="24"/>
        </w:rPr>
        <w:t>are implemented</w:t>
      </w:r>
      <w:proofErr w:type="gramEnd"/>
      <w:r w:rsidRPr="00FC2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512" w:rsidRPr="00FC28C6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C828E0" w:rsidRPr="00FC28C6">
        <w:rPr>
          <w:rFonts w:ascii="Times New Roman" w:hAnsi="Times New Roman" w:cs="Times New Roman"/>
          <w:color w:val="000000"/>
          <w:sz w:val="24"/>
          <w:szCs w:val="24"/>
        </w:rPr>
        <w:t xml:space="preserve"> NEPA as project promoter</w:t>
      </w:r>
      <w:r w:rsidRPr="00FC28C6">
        <w:rPr>
          <w:rFonts w:ascii="Times New Roman" w:hAnsi="Times New Roman" w:cs="Times New Roman"/>
          <w:color w:val="000000"/>
          <w:sz w:val="24"/>
          <w:szCs w:val="24"/>
        </w:rPr>
        <w:t xml:space="preserve"> in collaboration with WWF-Romania (WWF), Romanian Space Agency (ROSA) and Norwegian Institute for Nature Research (NINA).</w:t>
      </w:r>
    </w:p>
    <w:p w:rsidR="006338D6" w:rsidRPr="00FC28C6" w:rsidRDefault="006948D8" w:rsidP="004B431F">
      <w:pPr>
        <w:spacing w:after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FC28C6">
        <w:rPr>
          <w:rFonts w:ascii="Times New Roman" w:hAnsi="Times New Roman" w:cs="Times New Roman"/>
          <w:sz w:val="24"/>
          <w:szCs w:val="24"/>
        </w:rPr>
        <w:tab/>
      </w:r>
      <w:r w:rsidR="008F3512" w:rsidRPr="00FC28C6">
        <w:rPr>
          <w:rFonts w:ascii="Times New Roman" w:hAnsi="Times New Roman" w:cs="Times New Roman"/>
          <w:bCs/>
          <w:sz w:val="24"/>
          <w:szCs w:val="24"/>
        </w:rPr>
        <w:t>Total eligible cost</w:t>
      </w:r>
      <w:r w:rsidR="008558EA" w:rsidRPr="00FC28C6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 w:rsidR="008558EA" w:rsidRPr="00FC28C6">
        <w:rPr>
          <w:rFonts w:ascii="Times New Roman" w:eastAsia="Calibri" w:hAnsi="Times New Roman" w:cs="Times New Roman"/>
          <w:sz w:val="24"/>
          <w:szCs w:val="24"/>
          <w:lang w:val="ro-RO"/>
        </w:rPr>
        <w:t>3.386.122 Euro, of which 2.878.203,70 Euro is the grant 85%</w:t>
      </w:r>
      <w:r w:rsidR="008558EA" w:rsidRPr="00FC28C6">
        <w:rPr>
          <w:rFonts w:ascii="Times New Roman" w:hAnsi="Times New Roman" w:cs="Times New Roman"/>
          <w:sz w:val="24"/>
          <w:szCs w:val="24"/>
        </w:rPr>
        <w:t xml:space="preserve"> </w:t>
      </w:r>
      <w:r w:rsidR="008558EA" w:rsidRPr="00FC28C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offered by </w:t>
      </w:r>
      <w:r w:rsidR="008558EA" w:rsidRPr="00FC28C6">
        <w:rPr>
          <w:rFonts w:ascii="Times New Roman" w:hAnsi="Times New Roman" w:cs="Times New Roman"/>
          <w:sz w:val="24"/>
          <w:szCs w:val="24"/>
        </w:rPr>
        <w:t xml:space="preserve">EEA Financial Mechanism, and </w:t>
      </w:r>
      <w:r w:rsidR="006338D6" w:rsidRPr="00FC28C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507.918,30 Euro </w:t>
      </w:r>
      <w:r w:rsidR="008558EA" w:rsidRPr="00FC28C6">
        <w:rPr>
          <w:rFonts w:ascii="Times New Roman" w:eastAsia="Calibri" w:hAnsi="Times New Roman" w:cs="Times New Roman"/>
          <w:sz w:val="24"/>
          <w:szCs w:val="24"/>
          <w:lang w:val="ro-RO"/>
        </w:rPr>
        <w:t>is the cofinancing</w:t>
      </w:r>
      <w:r w:rsidR="006338D6" w:rsidRPr="00FC28C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15% </w:t>
      </w:r>
      <w:r w:rsidR="007E3D25" w:rsidRPr="00FC28C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from </w:t>
      </w:r>
      <w:r w:rsidR="008558EA" w:rsidRPr="00FC28C6">
        <w:rPr>
          <w:rFonts w:ascii="Times New Roman" w:eastAsia="Calibri" w:hAnsi="Times New Roman" w:cs="Times New Roman"/>
          <w:sz w:val="24"/>
          <w:szCs w:val="24"/>
          <w:lang w:val="ro-RO"/>
        </w:rPr>
        <w:t>the national budget.</w:t>
      </w:r>
    </w:p>
    <w:p w:rsidR="00181A40" w:rsidRPr="00FC28C6" w:rsidRDefault="006338D6" w:rsidP="004B431F">
      <w:pPr>
        <w:tabs>
          <w:tab w:val="left" w:pos="0"/>
        </w:tabs>
        <w:spacing w:after="0" w:line="360" w:lineRule="auto"/>
        <w:ind w:right="119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FC28C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</w:r>
      <w:r w:rsidR="00181A40" w:rsidRPr="00FC28C6">
        <w:rPr>
          <w:rFonts w:ascii="Times New Roman" w:hAnsi="Times New Roman" w:cs="Times New Roman"/>
          <w:sz w:val="24"/>
          <w:szCs w:val="24"/>
        </w:rPr>
        <w:t xml:space="preserve">The objective of this project is </w:t>
      </w:r>
      <w:r w:rsidR="008F3512" w:rsidRPr="00FC28C6">
        <w:rPr>
          <w:rFonts w:ascii="Times New Roman" w:hAnsi="Times New Roman" w:cs="Times New Roman"/>
          <w:sz w:val="24"/>
          <w:szCs w:val="24"/>
        </w:rPr>
        <w:t>setting up of</w:t>
      </w:r>
      <w:r w:rsidR="00181A40" w:rsidRPr="00FC28C6">
        <w:rPr>
          <w:rFonts w:ascii="Times New Roman" w:hAnsi="Times New Roman" w:cs="Times New Roman"/>
          <w:sz w:val="24"/>
          <w:szCs w:val="24"/>
        </w:rPr>
        <w:t xml:space="preserve"> the national mapping and biophysical assessment of selected ecosystems and ecosystem services (ES) in accordance with the Mapping and </w:t>
      </w:r>
      <w:r w:rsidR="00181A40" w:rsidRPr="00FC28C6">
        <w:rPr>
          <w:rFonts w:ascii="Times New Roman" w:hAnsi="Times New Roman" w:cs="Times New Roman"/>
          <w:sz w:val="24"/>
          <w:szCs w:val="24"/>
        </w:rPr>
        <w:lastRenderedPageBreak/>
        <w:t xml:space="preserve">Assessment of Ecosystems and their Services (MAES) process ongoing at the </w:t>
      </w:r>
      <w:r w:rsidR="008F3512" w:rsidRPr="00FC28C6">
        <w:rPr>
          <w:rFonts w:ascii="Times New Roman" w:hAnsi="Times New Roman" w:cs="Times New Roman"/>
          <w:sz w:val="24"/>
          <w:szCs w:val="24"/>
        </w:rPr>
        <w:t xml:space="preserve">European Union </w:t>
      </w:r>
      <w:r w:rsidR="00366971" w:rsidRPr="00FC28C6">
        <w:rPr>
          <w:rFonts w:ascii="Times New Roman" w:hAnsi="Times New Roman" w:cs="Times New Roman"/>
          <w:sz w:val="24"/>
          <w:szCs w:val="24"/>
        </w:rPr>
        <w:t>level</w:t>
      </w:r>
      <w:r w:rsidR="00181A40" w:rsidRPr="00FC28C6">
        <w:rPr>
          <w:rFonts w:ascii="Times New Roman" w:hAnsi="Times New Roman" w:cs="Times New Roman"/>
          <w:sz w:val="24"/>
          <w:szCs w:val="24"/>
        </w:rPr>
        <w:t>.</w:t>
      </w:r>
    </w:p>
    <w:p w:rsidR="00181A40" w:rsidRPr="00FC28C6" w:rsidRDefault="00181A40" w:rsidP="004B43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8C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 xml:space="preserve">Date of completion of project </w:t>
      </w:r>
      <w:r w:rsidRPr="00FC28C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FC28C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Demonstrating and promoting natural values to support decision-making in Romania</w:t>
      </w:r>
      <w:r w:rsidRPr="00FC28C6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(Nature4Decision-making – N4D)</w:t>
      </w:r>
      <w:r w:rsidRPr="00FC28C6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4B431F" w:rsidRPr="004B43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="004B431F" w:rsidRPr="00FC28C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implementation</w:t>
      </w:r>
      <w:r w:rsidRPr="00FC28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28C6">
        <w:rPr>
          <w:rFonts w:ascii="Times New Roman" w:hAnsi="Times New Roman" w:cs="Times New Roman"/>
          <w:sz w:val="24"/>
          <w:szCs w:val="24"/>
        </w:rPr>
        <w:t>is 30</w:t>
      </w:r>
      <w:r w:rsidR="00366971" w:rsidRPr="00FC28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66971" w:rsidRPr="00FC28C6">
        <w:rPr>
          <w:rFonts w:ascii="Times New Roman" w:hAnsi="Times New Roman" w:cs="Times New Roman"/>
          <w:sz w:val="24"/>
          <w:szCs w:val="24"/>
        </w:rPr>
        <w:t xml:space="preserve"> of A</w:t>
      </w:r>
      <w:r w:rsidRPr="00FC28C6">
        <w:rPr>
          <w:rFonts w:ascii="Times New Roman" w:hAnsi="Times New Roman" w:cs="Times New Roman"/>
          <w:sz w:val="24"/>
          <w:szCs w:val="24"/>
        </w:rPr>
        <w:t>pril 2016.</w:t>
      </w:r>
    </w:p>
    <w:p w:rsidR="00181A40" w:rsidRPr="00FC28C6" w:rsidRDefault="00181A40" w:rsidP="00722B7F">
      <w:pPr>
        <w:tabs>
          <w:tab w:val="left" w:pos="0"/>
        </w:tabs>
        <w:spacing w:after="0" w:line="360" w:lineRule="auto"/>
        <w:ind w:right="119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1E3B77" w:rsidRPr="00FC28C6" w:rsidRDefault="006338D6" w:rsidP="00722B7F">
      <w:pPr>
        <w:tabs>
          <w:tab w:val="left" w:pos="0"/>
        </w:tabs>
        <w:spacing w:after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FC28C6">
        <w:rPr>
          <w:rFonts w:ascii="Times New Roman" w:eastAsia="Calibri" w:hAnsi="Times New Roman" w:cs="Times New Roman"/>
          <w:bCs/>
          <w:color w:val="FF0000"/>
          <w:sz w:val="24"/>
          <w:szCs w:val="24"/>
          <w:lang w:val="ro-RO"/>
        </w:rPr>
        <w:tab/>
      </w:r>
    </w:p>
    <w:sectPr w:rsidR="001E3B77" w:rsidRPr="00FC28C6" w:rsidSect="006C7F15">
      <w:headerReference w:type="default" r:id="rId6"/>
      <w:footerReference w:type="default" r:id="rId7"/>
      <w:pgSz w:w="12240" w:h="15840"/>
      <w:pgMar w:top="1440" w:right="758" w:bottom="1440" w:left="1440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5D" w:rsidRDefault="0089285D" w:rsidP="00DF2C6D">
      <w:pPr>
        <w:spacing w:after="0" w:line="240" w:lineRule="auto"/>
      </w:pPr>
      <w:r>
        <w:separator/>
      </w:r>
    </w:p>
  </w:endnote>
  <w:endnote w:type="continuationSeparator" w:id="0">
    <w:p w:rsidR="0089285D" w:rsidRDefault="0089285D" w:rsidP="00DF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6D" w:rsidRDefault="00DF2C6D">
    <w:pPr>
      <w:pStyle w:val="Footer"/>
    </w:pPr>
  </w:p>
  <w:p w:rsidR="00DF2C6D" w:rsidRDefault="00DF2C6D" w:rsidP="00DF2C6D">
    <w:pPr>
      <w:pStyle w:val="Footer"/>
      <w:ind w:left="-284"/>
    </w:pPr>
    <w:r>
      <w:rPr>
        <w:noProof/>
        <w:lang w:val="nb-NO" w:eastAsia="nb-NO"/>
      </w:rPr>
      <w:drawing>
        <wp:inline distT="0" distB="0" distL="0" distR="0" wp14:anchorId="7C1011AE" wp14:editId="0F833A41">
          <wp:extent cx="771525" cy="616166"/>
          <wp:effectExtent l="0" t="0" r="0" b="0"/>
          <wp:docPr id="79" name="Picture 79" descr="eeagrant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grant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096" cy="630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nb-NO" w:eastAsia="nb-NO"/>
      </w:rPr>
      <w:drawing>
        <wp:inline distT="0" distB="0" distL="0" distR="0" wp14:anchorId="385E86D6" wp14:editId="1D679490">
          <wp:extent cx="1367952" cy="408809"/>
          <wp:effectExtent l="0" t="0" r="3810" b="0"/>
          <wp:docPr id="80" name="Picture 80" descr="E:\Georgiana\PROIECT\site web\min_100226883554d9f9c06aea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eorgiana\PROIECT\site web\min_100226883554d9f9c06aea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501" cy="41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A41996">
      <w:rPr>
        <w:noProof/>
        <w:lang w:val="nb-NO" w:eastAsia="nb-NO"/>
      </w:rPr>
      <w:drawing>
        <wp:inline distT="0" distB="0" distL="0" distR="0" wp14:anchorId="7CE3BB89">
          <wp:extent cx="1274445" cy="408305"/>
          <wp:effectExtent l="0" t="0" r="1905" b="0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nb-NO" w:eastAsia="nb-NO"/>
      </w:rPr>
      <w:drawing>
        <wp:inline distT="0" distB="0" distL="0" distR="0" wp14:anchorId="0E05A5EE" wp14:editId="09BB46A0">
          <wp:extent cx="1266825" cy="666750"/>
          <wp:effectExtent l="0" t="0" r="9525" b="0"/>
          <wp:docPr id="82" name="Picture 82" descr="E:\Georgiana\PROIECT\site web\logo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eorgiana\PROIECT\site web\logoweb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nb-NO" w:eastAsia="nb-NO"/>
      </w:rPr>
      <w:drawing>
        <wp:inline distT="0" distB="0" distL="0" distR="0" wp14:anchorId="70910D36" wp14:editId="07B4CD74">
          <wp:extent cx="711993" cy="619125"/>
          <wp:effectExtent l="0" t="0" r="0" b="0"/>
          <wp:docPr id="83" name="Picture 83" descr="E:\Georgiana\PROIECT\site web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Georgiana\PROIECT\site web\descărcare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135" cy="62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1409C3">
      <w:rPr>
        <w:noProof/>
      </w:rPr>
      <w:t xml:space="preserve"> </w:t>
    </w:r>
    <w:r w:rsidR="001409C3">
      <w:rPr>
        <w:noProof/>
        <w:lang w:val="nb-NO" w:eastAsia="nb-NO"/>
      </w:rPr>
      <w:drawing>
        <wp:inline distT="0" distB="0" distL="0" distR="0" wp14:anchorId="789C7528" wp14:editId="25477B9D">
          <wp:extent cx="420370" cy="609600"/>
          <wp:effectExtent l="0" t="0" r="0" b="0"/>
          <wp:docPr id="1" name="Picture 1" descr="E:\Georgiana\PROIECT\site ANPM\Panda WWF1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:\Georgiana\PROIECT\site ANPM\Panda WWF100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5D" w:rsidRDefault="0089285D" w:rsidP="00DF2C6D">
      <w:pPr>
        <w:spacing w:after="0" w:line="240" w:lineRule="auto"/>
      </w:pPr>
      <w:r>
        <w:separator/>
      </w:r>
    </w:p>
  </w:footnote>
  <w:footnote w:type="continuationSeparator" w:id="0">
    <w:p w:rsidR="0089285D" w:rsidRDefault="0089285D" w:rsidP="00DF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6D" w:rsidRDefault="00DF2C6D" w:rsidP="00DF2C6D">
    <w:pPr>
      <w:pStyle w:val="Header"/>
      <w:ind w:left="-709"/>
    </w:pPr>
    <w:r>
      <w:t xml:space="preserve">     </w:t>
    </w:r>
    <w:r>
      <w:rPr>
        <w:noProof/>
        <w:lang w:val="nb-NO" w:eastAsia="nb-NO"/>
      </w:rPr>
      <w:drawing>
        <wp:inline distT="0" distB="0" distL="0" distR="0" wp14:anchorId="0BC4830B" wp14:editId="0CE3F62B">
          <wp:extent cx="771525" cy="720941"/>
          <wp:effectExtent l="0" t="0" r="0" b="3175"/>
          <wp:docPr id="73" name="Picture 73" descr="eeagrant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grant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096" cy="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nb-NO" w:eastAsia="nb-NO"/>
      </w:rPr>
      <w:drawing>
        <wp:inline distT="0" distB="0" distL="0" distR="0" wp14:anchorId="206799CD" wp14:editId="41842092">
          <wp:extent cx="1370516" cy="504825"/>
          <wp:effectExtent l="0" t="0" r="1270" b="0"/>
          <wp:docPr id="74" name="Picture 74" descr="E:\Georgiana\PROIECT\site web\min_100226883554d9f9c06aea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eorgiana\PROIECT\site web\min_100226883554d9f9c06aea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501" cy="508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A41996">
      <w:rPr>
        <w:noProof/>
        <w:lang w:val="nb-NO" w:eastAsia="nb-NO"/>
      </w:rPr>
      <w:drawing>
        <wp:inline distT="0" distB="0" distL="0" distR="0" wp14:anchorId="1A54CBAF">
          <wp:extent cx="1274445" cy="408305"/>
          <wp:effectExtent l="0" t="0" r="1905" b="0"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nb-NO" w:eastAsia="nb-NO"/>
      </w:rPr>
      <w:drawing>
        <wp:inline distT="0" distB="0" distL="0" distR="0" wp14:anchorId="5A944DEA" wp14:editId="067DDFF4">
          <wp:extent cx="1209675" cy="503882"/>
          <wp:effectExtent l="0" t="0" r="0" b="0"/>
          <wp:docPr id="76" name="Picture 76" descr="E:\Georgiana\PROIECT\site web\logo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eorgiana\PROIECT\site web\logoweb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904" cy="510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nb-NO" w:eastAsia="nb-NO"/>
      </w:rPr>
      <w:drawing>
        <wp:inline distT="0" distB="0" distL="0" distR="0" wp14:anchorId="2605543B" wp14:editId="357D24F0">
          <wp:extent cx="711993" cy="504825"/>
          <wp:effectExtent l="0" t="0" r="0" b="0"/>
          <wp:docPr id="77" name="Picture 77" descr="E:\Georgiana\PROIECT\site web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Georgiana\PROIECT\site web\descărcare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135" cy="51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1409C3">
      <w:rPr>
        <w:noProof/>
      </w:rPr>
      <w:t xml:space="preserve"> </w:t>
    </w:r>
    <w:r w:rsidR="001409C3">
      <w:rPr>
        <w:noProof/>
        <w:lang w:val="nb-NO" w:eastAsia="nb-NO"/>
      </w:rPr>
      <w:drawing>
        <wp:inline distT="0" distB="0" distL="0" distR="0" wp14:anchorId="149068E4" wp14:editId="03149D77">
          <wp:extent cx="420370" cy="609600"/>
          <wp:effectExtent l="0" t="0" r="0" b="0"/>
          <wp:docPr id="2" name="Picture 2" descr="E:\Georgiana\PROIECT\site ANPM\Panda WWF1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:\Georgiana\PROIECT\site ANPM\Panda WWF100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A2"/>
    <w:rsid w:val="0003201E"/>
    <w:rsid w:val="00063AD7"/>
    <w:rsid w:val="001409C3"/>
    <w:rsid w:val="00181A40"/>
    <w:rsid w:val="001B3274"/>
    <w:rsid w:val="001E3B77"/>
    <w:rsid w:val="00227EBA"/>
    <w:rsid w:val="00365CC9"/>
    <w:rsid w:val="00366971"/>
    <w:rsid w:val="00374BD1"/>
    <w:rsid w:val="004B431F"/>
    <w:rsid w:val="005D2C68"/>
    <w:rsid w:val="00621CA2"/>
    <w:rsid w:val="006338D6"/>
    <w:rsid w:val="006543D0"/>
    <w:rsid w:val="006948D8"/>
    <w:rsid w:val="006C029E"/>
    <w:rsid w:val="006C7152"/>
    <w:rsid w:val="006C7F15"/>
    <w:rsid w:val="00720A66"/>
    <w:rsid w:val="00722B7F"/>
    <w:rsid w:val="007A6D90"/>
    <w:rsid w:val="007E3D25"/>
    <w:rsid w:val="00851E72"/>
    <w:rsid w:val="008558EA"/>
    <w:rsid w:val="0089285D"/>
    <w:rsid w:val="008F3512"/>
    <w:rsid w:val="009852D2"/>
    <w:rsid w:val="00A16303"/>
    <w:rsid w:val="00A36C07"/>
    <w:rsid w:val="00A41996"/>
    <w:rsid w:val="00A5543D"/>
    <w:rsid w:val="00AD22DA"/>
    <w:rsid w:val="00C42792"/>
    <w:rsid w:val="00C828E0"/>
    <w:rsid w:val="00CA4E6F"/>
    <w:rsid w:val="00DE52F5"/>
    <w:rsid w:val="00DF2C6D"/>
    <w:rsid w:val="00E12FAF"/>
    <w:rsid w:val="00F02C89"/>
    <w:rsid w:val="00F32CCD"/>
    <w:rsid w:val="00F83A8E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AC6D15-5A17-4FB9-BB8F-731A5BF2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6D"/>
  </w:style>
  <w:style w:type="paragraph" w:styleId="Footer">
    <w:name w:val="footer"/>
    <w:basedOn w:val="Normal"/>
    <w:link w:val="FooterChar"/>
    <w:uiPriority w:val="99"/>
    <w:unhideWhenUsed/>
    <w:rsid w:val="00DF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6D"/>
  </w:style>
  <w:style w:type="paragraph" w:styleId="BalloonText">
    <w:name w:val="Balloon Text"/>
    <w:basedOn w:val="Normal"/>
    <w:link w:val="BalloonTextChar"/>
    <w:uiPriority w:val="99"/>
    <w:semiHidden/>
    <w:unhideWhenUsed/>
    <w:rsid w:val="00DF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Pirlac</dc:creator>
  <cp:lastModifiedBy>Næss, Camilla</cp:lastModifiedBy>
  <cp:revision>2</cp:revision>
  <cp:lastPrinted>2015-04-09T08:50:00Z</cp:lastPrinted>
  <dcterms:created xsi:type="dcterms:W3CDTF">2015-04-27T11:49:00Z</dcterms:created>
  <dcterms:modified xsi:type="dcterms:W3CDTF">2015-04-27T11:49:00Z</dcterms:modified>
</cp:coreProperties>
</file>